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89639" w14:textId="77777777" w:rsidR="00367973" w:rsidRPr="00AE0309" w:rsidRDefault="00367973" w:rsidP="00367973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4407EE63" w14:textId="552C1FAE" w:rsidR="00367973" w:rsidRDefault="00367973" w:rsidP="00367973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hAnsi="Arial" w:cs="Arial"/>
          <w:color w:val="000000"/>
        </w:rPr>
        <w:tab/>
      </w:r>
      <w:proofErr w:type="gramStart"/>
      <w:r w:rsidRPr="00AE0309">
        <w:rPr>
          <w:rStyle w:val="apple-tab-span"/>
          <w:rFonts w:ascii="Arial" w:hAnsi="Arial" w:cs="Arial"/>
          <w:color w:val="000000"/>
        </w:rPr>
        <w:tab/>
      </w:r>
      <w:r>
        <w:rPr>
          <w:rStyle w:val="apple-tab-span"/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b/>
          <w:bCs/>
          <w:color w:val="000000"/>
        </w:rPr>
        <w:t>FRENCH</w:t>
      </w:r>
      <w:proofErr w:type="gramEnd"/>
      <w:r w:rsidRPr="00AE0309">
        <w:rPr>
          <w:rFonts w:ascii="Arial" w:hAnsi="Arial" w:cs="Arial"/>
          <w:b/>
          <w:bCs/>
          <w:color w:val="000000"/>
        </w:rPr>
        <w:t xml:space="preserve"> </w:t>
      </w:r>
      <w:r w:rsidRPr="00AE0309">
        <w:rPr>
          <w:rStyle w:val="apple-tab-span"/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</w:t>
      </w:r>
      <w:r w:rsidRPr="00AE0309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    </w:t>
      </w:r>
      <w:r w:rsidRPr="00AE030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               </w:t>
      </w:r>
      <w:r w:rsidRPr="00AE0309">
        <w:rPr>
          <w:rFonts w:ascii="Arial" w:hAnsi="Arial" w:cs="Arial"/>
          <w:color w:val="000000"/>
        </w:rPr>
        <w:t>Time: 3Hrs/Week</w:t>
      </w:r>
    </w:p>
    <w:p w14:paraId="724B068F" w14:textId="27CD0497" w:rsidR="00367973" w:rsidRDefault="00367973" w:rsidP="00367973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</w:rPr>
        <w:t xml:space="preserve">  LF</w:t>
      </w:r>
      <w:r>
        <w:rPr>
          <w:rFonts w:ascii="Arial" w:hAnsi="Arial" w:cs="Arial"/>
        </w:rPr>
        <w:t>-2</w:t>
      </w:r>
      <w:r>
        <w:rPr>
          <w:rFonts w:ascii="Arial" w:hAnsi="Arial" w:cs="Arial"/>
        </w:rPr>
        <w:t>007</w:t>
      </w:r>
      <w:r>
        <w:rPr>
          <w:rFonts w:ascii="Arial" w:hAnsi="Arial" w:cs="Arial"/>
        </w:rPr>
        <w:t>(3)</w:t>
      </w:r>
      <w:r w:rsidRPr="00AE0309">
        <w:rPr>
          <w:rFonts w:ascii="Arial" w:hAnsi="Arial" w:cs="Arial"/>
          <w:b/>
          <w:bCs/>
          <w:color w:val="000000"/>
        </w:rPr>
        <w:t xml:space="preserve">            </w:t>
      </w:r>
      <w:r>
        <w:rPr>
          <w:rFonts w:ascii="Arial" w:hAnsi="Arial" w:cs="Arial"/>
          <w:b/>
          <w:bCs/>
          <w:color w:val="000000"/>
        </w:rPr>
        <w:t xml:space="preserve">         </w:t>
      </w:r>
      <w:r w:rsidRPr="00AE0309">
        <w:rPr>
          <w:rFonts w:ascii="Arial" w:hAnsi="Arial" w:cs="Arial"/>
          <w:b/>
          <w:bCs/>
          <w:color w:val="000000"/>
        </w:rPr>
        <w:t> </w:t>
      </w:r>
      <w:r w:rsidRPr="00AE0309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</w:t>
      </w:r>
      <w:r w:rsidRPr="00AE0309">
        <w:rPr>
          <w:rFonts w:ascii="Arial" w:hAnsi="Arial" w:cs="Arial"/>
          <w:color w:val="000000"/>
        </w:rPr>
        <w:t>Marks:100</w:t>
      </w:r>
    </w:p>
    <w:p w14:paraId="7F511218" w14:textId="466E45CB" w:rsidR="00367973" w:rsidRPr="00AE0309" w:rsidRDefault="00367973" w:rsidP="00367973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 xml:space="preserve">                                                    </w:t>
      </w:r>
    </w:p>
    <w:p w14:paraId="79A8FBA9" w14:textId="77777777" w:rsidR="007E2153" w:rsidRPr="007E2153" w:rsidRDefault="007E2153" w:rsidP="007E2153">
      <w:pPr>
        <w:ind w:left="2880" w:firstLine="720"/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/>
          <w:bCs/>
          <w:sz w:val="24"/>
          <w:szCs w:val="24"/>
          <w:lang w:val="fr-FR"/>
        </w:rPr>
        <w:t>UNITÉ- 4</w:t>
      </w:r>
    </w:p>
    <w:p w14:paraId="62CB85F8" w14:textId="77777777" w:rsidR="007E2153" w:rsidRPr="007E2153" w:rsidRDefault="007E2153" w:rsidP="007E2153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/>
          <w:bCs/>
          <w:sz w:val="24"/>
          <w:szCs w:val="24"/>
          <w:lang w:val="fr-FR"/>
        </w:rPr>
        <w:t>GRAMMAIRE</w:t>
      </w:r>
    </w:p>
    <w:p w14:paraId="34DF536F" w14:textId="77777777" w:rsidR="007E2153" w:rsidRPr="007E2153" w:rsidRDefault="007E2153" w:rsidP="007E2153">
      <w:pPr>
        <w:spacing w:before="120"/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présentatifs : c’est, il y a</w:t>
      </w:r>
    </w:p>
    <w:p w14:paraId="7690A914" w14:textId="77777777" w:rsidR="007E2153" w:rsidRPr="007E2153" w:rsidRDefault="007E2153" w:rsidP="007E2153">
      <w:pPr>
        <w:spacing w:before="120"/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adverbes de lieu</w:t>
      </w:r>
    </w:p>
    <w:p w14:paraId="26B369B7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prépositions et les prépositions de lieu</w:t>
      </w:r>
    </w:p>
    <w:p w14:paraId="4BEB584A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L’interrogation</w:t>
      </w:r>
    </w:p>
    <w:p w14:paraId="1EA6DB50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L’impératif</w:t>
      </w:r>
    </w:p>
    <w:p w14:paraId="02384A08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pronoms toniques</w:t>
      </w:r>
    </w:p>
    <w:p w14:paraId="447CD0B3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indicateurs de temps</w:t>
      </w:r>
    </w:p>
    <w:p w14:paraId="77643CAF" w14:textId="77777777" w:rsidR="007E2153" w:rsidRPr="007E2153" w:rsidRDefault="007E2153" w:rsidP="007E2153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/>
          <w:bCs/>
          <w:sz w:val="24"/>
          <w:szCs w:val="24"/>
          <w:lang w:val="fr-FR"/>
        </w:rPr>
        <w:t>VOCABULAIRE</w:t>
      </w:r>
    </w:p>
    <w:p w14:paraId="5B78F451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lieux de la ville</w:t>
      </w:r>
    </w:p>
    <w:p w14:paraId="4A41B33F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points cardinaux</w:t>
      </w:r>
    </w:p>
    <w:p w14:paraId="55866056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déplacements</w:t>
      </w:r>
    </w:p>
    <w:p w14:paraId="1F2AA507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L’itinéraire</w:t>
      </w:r>
    </w:p>
    <w:p w14:paraId="4209B298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La direction</w:t>
      </w:r>
    </w:p>
    <w:p w14:paraId="09153BC7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 xml:space="preserve">Les loisirs </w:t>
      </w:r>
    </w:p>
    <w:p w14:paraId="0EA2EA82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sorties</w:t>
      </w:r>
    </w:p>
    <w:p w14:paraId="1B0B2CF5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L’heure</w:t>
      </w:r>
    </w:p>
    <w:p w14:paraId="251DFFAC" w14:textId="77777777" w:rsidR="007E2153" w:rsidRPr="007E2153" w:rsidRDefault="007E2153" w:rsidP="007E2153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/>
          <w:bCs/>
          <w:sz w:val="24"/>
          <w:szCs w:val="24"/>
          <w:lang w:val="fr-FR"/>
        </w:rPr>
        <w:t>SOCIO- CULTUREL</w:t>
      </w:r>
    </w:p>
    <w:p w14:paraId="0AE624FB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Marseille : le vieux port</w:t>
      </w:r>
    </w:p>
    <w:p w14:paraId="3A256D34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Un plan de vie</w:t>
      </w:r>
    </w:p>
    <w:p w14:paraId="48DB2A53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types et les noms de rues en France.</w:t>
      </w:r>
    </w:p>
    <w:p w14:paraId="1AF3821A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Sortir à Paris</w:t>
      </w:r>
    </w:p>
    <w:p w14:paraId="024DBE5D" w14:textId="77777777" w:rsidR="007E2153" w:rsidRPr="007E2153" w:rsidRDefault="007E2153" w:rsidP="007E2153">
      <w:pPr>
        <w:ind w:left="2880" w:firstLine="720"/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/>
          <w:bCs/>
          <w:sz w:val="24"/>
          <w:szCs w:val="24"/>
          <w:lang w:val="fr-FR"/>
        </w:rPr>
        <w:t>UNITÉ- 5</w:t>
      </w:r>
    </w:p>
    <w:p w14:paraId="7B8C9780" w14:textId="77777777" w:rsidR="007E2153" w:rsidRPr="007E2153" w:rsidRDefault="007E2153" w:rsidP="007E2153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/>
          <w:bCs/>
          <w:sz w:val="24"/>
          <w:szCs w:val="24"/>
          <w:lang w:val="fr-FR"/>
        </w:rPr>
        <w:t>GRAMMAIRE</w:t>
      </w:r>
    </w:p>
    <w:p w14:paraId="5B9CFFAA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 xml:space="preserve">Les indicateurs de </w:t>
      </w:r>
      <w:proofErr w:type="gramStart"/>
      <w:r w:rsidRPr="007E2153">
        <w:rPr>
          <w:rFonts w:ascii="Arial" w:hAnsi="Arial" w:cs="Arial"/>
          <w:sz w:val="24"/>
          <w:szCs w:val="24"/>
          <w:lang w:val="fr-FR"/>
        </w:rPr>
        <w:t>temps( jusqu’à</w:t>
      </w:r>
      <w:proofErr w:type="gramEnd"/>
      <w:r w:rsidRPr="007E2153">
        <w:rPr>
          <w:rFonts w:ascii="Arial" w:hAnsi="Arial" w:cs="Arial"/>
          <w:sz w:val="24"/>
          <w:szCs w:val="24"/>
          <w:lang w:val="fr-FR"/>
        </w:rPr>
        <w:t> ….., quand, de…… à)</w:t>
      </w:r>
    </w:p>
    <w:p w14:paraId="3108F865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 xml:space="preserve">La fréquence : jamais, parfois, souvent, toujours, </w:t>
      </w:r>
    </w:p>
    <w:p w14:paraId="402E1A26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indicateurs chronologiques</w:t>
      </w:r>
    </w:p>
    <w:p w14:paraId="1C1F9E89" w14:textId="21205B0C" w:rsidR="00E63B4C" w:rsidRDefault="00E63B4C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</w:rPr>
        <w:lastRenderedPageBreak/>
        <w:t xml:space="preserve">  LF-2007(3)</w:t>
      </w:r>
      <w:r>
        <w:rPr>
          <w:rFonts w:ascii="Arial" w:hAnsi="Arial" w:cs="Arial"/>
        </w:rPr>
        <w:t xml:space="preserve">                                      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>: 2 ::</w:t>
      </w:r>
    </w:p>
    <w:p w14:paraId="43AE0D61" w14:textId="0411AF09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D’abord, et, après</w:t>
      </w:r>
    </w:p>
    <w:p w14:paraId="07441975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verbes pronominaux</w:t>
      </w:r>
    </w:p>
    <w:p w14:paraId="5A916176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La quantité</w:t>
      </w:r>
    </w:p>
    <w:p w14:paraId="1654E268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adjectifs numéraux</w:t>
      </w:r>
    </w:p>
    <w:p w14:paraId="517E70E5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adjectifs partitifs</w:t>
      </w:r>
    </w:p>
    <w:p w14:paraId="7ABDD51C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 futur proche</w:t>
      </w:r>
    </w:p>
    <w:p w14:paraId="5FA57DCB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adjectifs démonstratifs</w:t>
      </w:r>
    </w:p>
    <w:p w14:paraId="6AD7C0DE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La place des adjectifs</w:t>
      </w:r>
    </w:p>
    <w:p w14:paraId="720EE29B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prépositions de lieu</w:t>
      </w:r>
    </w:p>
    <w:p w14:paraId="40184C1F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 verbe – essayer</w:t>
      </w:r>
    </w:p>
    <w:p w14:paraId="7D452AD8" w14:textId="77777777" w:rsidR="007E2153" w:rsidRPr="007E2153" w:rsidRDefault="007E2153" w:rsidP="007E2153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/>
          <w:bCs/>
          <w:sz w:val="24"/>
          <w:szCs w:val="24"/>
          <w:lang w:val="fr-FR"/>
        </w:rPr>
        <w:t>VOCABULAIRE</w:t>
      </w:r>
    </w:p>
    <w:p w14:paraId="61898D7D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proofErr w:type="gramStart"/>
      <w:r w:rsidRPr="007E2153">
        <w:rPr>
          <w:rFonts w:ascii="Arial" w:hAnsi="Arial" w:cs="Arial"/>
          <w:sz w:val="24"/>
          <w:szCs w:val="24"/>
          <w:lang w:val="fr-FR"/>
        </w:rPr>
        <w:t>Les activité quotidienne</w:t>
      </w:r>
      <w:proofErr w:type="gramEnd"/>
    </w:p>
    <w:p w14:paraId="7505D956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 xml:space="preserve">Les </w:t>
      </w:r>
      <w:proofErr w:type="spellStart"/>
      <w:proofErr w:type="gramStart"/>
      <w:r w:rsidRPr="007E2153">
        <w:rPr>
          <w:rFonts w:ascii="Arial" w:hAnsi="Arial" w:cs="Arial"/>
          <w:sz w:val="24"/>
          <w:szCs w:val="24"/>
          <w:lang w:val="fr-FR"/>
        </w:rPr>
        <w:t>mo,ents</w:t>
      </w:r>
      <w:proofErr w:type="spellEnd"/>
      <w:proofErr w:type="gramEnd"/>
      <w:r w:rsidRPr="007E2153">
        <w:rPr>
          <w:rFonts w:ascii="Arial" w:hAnsi="Arial" w:cs="Arial"/>
          <w:sz w:val="24"/>
          <w:szCs w:val="24"/>
          <w:lang w:val="fr-FR"/>
        </w:rPr>
        <w:t xml:space="preserve"> de la journée, de la semaine, les repas</w:t>
      </w:r>
    </w:p>
    <w:p w14:paraId="7C6FABC7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proofErr w:type="gramStart"/>
      <w:r w:rsidRPr="007E2153">
        <w:rPr>
          <w:rFonts w:ascii="Arial" w:hAnsi="Arial" w:cs="Arial"/>
          <w:sz w:val="24"/>
          <w:szCs w:val="24"/>
          <w:lang w:val="fr-FR"/>
        </w:rPr>
        <w:t>Les vêtement</w:t>
      </w:r>
      <w:proofErr w:type="gramEnd"/>
      <w:r w:rsidRPr="007E2153">
        <w:rPr>
          <w:rFonts w:ascii="Arial" w:hAnsi="Arial" w:cs="Arial"/>
          <w:sz w:val="24"/>
          <w:szCs w:val="24"/>
          <w:lang w:val="fr-FR"/>
        </w:rPr>
        <w:t xml:space="preserve">, les </w:t>
      </w:r>
      <w:proofErr w:type="spellStart"/>
      <w:r w:rsidRPr="007E2153">
        <w:rPr>
          <w:rFonts w:ascii="Arial" w:hAnsi="Arial" w:cs="Arial"/>
          <w:sz w:val="24"/>
          <w:szCs w:val="24"/>
          <w:lang w:val="fr-FR"/>
        </w:rPr>
        <w:t>accessories</w:t>
      </w:r>
      <w:proofErr w:type="spellEnd"/>
      <w:r w:rsidRPr="007E2153">
        <w:rPr>
          <w:rFonts w:ascii="Arial" w:hAnsi="Arial" w:cs="Arial"/>
          <w:sz w:val="24"/>
          <w:szCs w:val="24"/>
          <w:lang w:val="fr-FR"/>
        </w:rPr>
        <w:t xml:space="preserve">, les </w:t>
      </w:r>
      <w:proofErr w:type="spellStart"/>
      <w:r w:rsidRPr="007E2153">
        <w:rPr>
          <w:rFonts w:ascii="Arial" w:hAnsi="Arial" w:cs="Arial"/>
          <w:sz w:val="24"/>
          <w:szCs w:val="24"/>
          <w:lang w:val="fr-FR"/>
        </w:rPr>
        <w:t>coulers</w:t>
      </w:r>
      <w:proofErr w:type="spellEnd"/>
      <w:r w:rsidRPr="007E2153">
        <w:rPr>
          <w:rFonts w:ascii="Arial" w:hAnsi="Arial" w:cs="Arial"/>
          <w:sz w:val="24"/>
          <w:szCs w:val="24"/>
          <w:lang w:val="fr-FR"/>
        </w:rPr>
        <w:t>.</w:t>
      </w:r>
    </w:p>
    <w:p w14:paraId="0F5060AE" w14:textId="77777777" w:rsidR="007E2153" w:rsidRPr="007E2153" w:rsidRDefault="007E2153" w:rsidP="007E2153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/>
          <w:bCs/>
          <w:sz w:val="24"/>
          <w:szCs w:val="24"/>
          <w:lang w:val="fr-FR"/>
        </w:rPr>
        <w:t>SOCIO- CULTUREL</w:t>
      </w:r>
    </w:p>
    <w:p w14:paraId="1999A737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La routine</w:t>
      </w:r>
    </w:p>
    <w:p w14:paraId="36B09EB4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Un article de blog de la vie.</w:t>
      </w:r>
    </w:p>
    <w:p w14:paraId="30C5424C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La vie de famille</w:t>
      </w:r>
    </w:p>
    <w:p w14:paraId="7368E44D" w14:textId="77777777" w:rsidR="007E2153" w:rsidRPr="007E2153" w:rsidRDefault="007E2153" w:rsidP="007E2153">
      <w:pPr>
        <w:ind w:left="2880" w:firstLine="720"/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/>
          <w:bCs/>
          <w:sz w:val="24"/>
          <w:szCs w:val="24"/>
          <w:lang w:val="fr-FR"/>
        </w:rPr>
        <w:t>UNITE- 6</w:t>
      </w:r>
    </w:p>
    <w:p w14:paraId="1A0B61B3" w14:textId="77777777" w:rsidR="007E2153" w:rsidRPr="007E2153" w:rsidRDefault="007E2153" w:rsidP="00E63B4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E2153">
        <w:rPr>
          <w:rFonts w:ascii="Arial" w:hAnsi="Arial" w:cs="Arial"/>
          <w:b/>
          <w:bCs/>
          <w:sz w:val="24"/>
          <w:szCs w:val="24"/>
        </w:rPr>
        <w:t>GRAMMAIRE</w:t>
      </w:r>
    </w:p>
    <w:p w14:paraId="41AFD017" w14:textId="77777777" w:rsidR="007E2153" w:rsidRPr="007E2153" w:rsidRDefault="007E2153" w:rsidP="00E63B4C">
      <w:pPr>
        <w:spacing w:before="120"/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La quantité déterminée</w:t>
      </w:r>
    </w:p>
    <w:p w14:paraId="10CEE7D0" w14:textId="77777777" w:rsidR="007E2153" w:rsidRPr="007E2153" w:rsidRDefault="007E2153" w:rsidP="00E63B4C">
      <w:pPr>
        <w:spacing w:before="120"/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 passé composé et la forme négatif</w:t>
      </w:r>
    </w:p>
    <w:p w14:paraId="6C9FC7CA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proofErr w:type="gramStart"/>
      <w:r w:rsidRPr="007E2153">
        <w:rPr>
          <w:rFonts w:ascii="Arial" w:hAnsi="Arial" w:cs="Arial"/>
          <w:sz w:val="24"/>
          <w:szCs w:val="24"/>
          <w:lang w:val="fr-FR"/>
        </w:rPr>
        <w:t>Les participe passés</w:t>
      </w:r>
      <w:proofErr w:type="gramEnd"/>
    </w:p>
    <w:p w14:paraId="48C0772F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 pronom personnel</w:t>
      </w:r>
    </w:p>
    <w:p w14:paraId="667097B6" w14:textId="77777777" w:rsidR="007E2153" w:rsidRPr="007E2153" w:rsidRDefault="007E2153" w:rsidP="00E63B4C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E2153">
        <w:rPr>
          <w:rFonts w:ascii="Arial" w:hAnsi="Arial" w:cs="Arial"/>
          <w:b/>
          <w:bCs/>
          <w:sz w:val="24"/>
          <w:szCs w:val="24"/>
        </w:rPr>
        <w:t>VOCABULAIRE</w:t>
      </w:r>
    </w:p>
    <w:p w14:paraId="087909CC" w14:textId="77777777" w:rsidR="007E2153" w:rsidRPr="007E2153" w:rsidRDefault="007E2153" w:rsidP="00E63B4C">
      <w:pPr>
        <w:spacing w:line="24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 xml:space="preserve">Les </w:t>
      </w:r>
      <w:proofErr w:type="spellStart"/>
      <w:r w:rsidRPr="007E2153">
        <w:rPr>
          <w:rFonts w:ascii="Arial" w:hAnsi="Arial" w:cs="Arial"/>
          <w:sz w:val="24"/>
          <w:szCs w:val="24"/>
          <w:lang w:val="fr-FR"/>
        </w:rPr>
        <w:t>utensils</w:t>
      </w:r>
      <w:proofErr w:type="spellEnd"/>
      <w:r w:rsidRPr="007E2153">
        <w:rPr>
          <w:rFonts w:ascii="Arial" w:hAnsi="Arial" w:cs="Arial"/>
          <w:sz w:val="24"/>
          <w:szCs w:val="24"/>
          <w:lang w:val="fr-FR"/>
        </w:rPr>
        <w:t xml:space="preserve"> de cuisine</w:t>
      </w:r>
    </w:p>
    <w:p w14:paraId="26798112" w14:textId="77777777" w:rsidR="007E2153" w:rsidRPr="007E2153" w:rsidRDefault="007E2153" w:rsidP="00E63B4C">
      <w:pPr>
        <w:spacing w:line="24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Les mots du restaurent</w:t>
      </w:r>
    </w:p>
    <w:p w14:paraId="1E595E97" w14:textId="77777777" w:rsidR="007E2153" w:rsidRPr="007E2153" w:rsidRDefault="007E2153" w:rsidP="00E63B4C">
      <w:pPr>
        <w:spacing w:line="24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 mariage</w:t>
      </w:r>
    </w:p>
    <w:p w14:paraId="658E9288" w14:textId="77777777" w:rsidR="007E2153" w:rsidRPr="007E2153" w:rsidRDefault="007E2153" w:rsidP="00E63B4C">
      <w:pPr>
        <w:spacing w:line="24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 temps</w:t>
      </w:r>
    </w:p>
    <w:p w14:paraId="299856C8" w14:textId="77777777" w:rsidR="007E2153" w:rsidRPr="007E2153" w:rsidRDefault="007E2153" w:rsidP="00E63B4C">
      <w:pPr>
        <w:spacing w:line="24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 cinéma</w:t>
      </w:r>
    </w:p>
    <w:p w14:paraId="4D8CF37C" w14:textId="60F9ABE2" w:rsidR="00E63B4C" w:rsidRDefault="00E63B4C" w:rsidP="00E63B4C">
      <w:pPr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</w:rPr>
        <w:lastRenderedPageBreak/>
        <w:t xml:space="preserve">  LF-2007(3)                                      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::</w:t>
      </w:r>
    </w:p>
    <w:p w14:paraId="1AE038C2" w14:textId="346B335F" w:rsidR="007E2153" w:rsidRPr="007E2153" w:rsidRDefault="007E2153" w:rsidP="007E215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E2153">
        <w:rPr>
          <w:rFonts w:ascii="Arial" w:hAnsi="Arial" w:cs="Arial"/>
          <w:b/>
          <w:bCs/>
          <w:sz w:val="24"/>
          <w:szCs w:val="24"/>
        </w:rPr>
        <w:t>SOCIO- CULTUREL</w:t>
      </w:r>
    </w:p>
    <w:p w14:paraId="26EE1D48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</w:rPr>
      </w:pPr>
      <w:r w:rsidRPr="007E2153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7E2153">
        <w:rPr>
          <w:rFonts w:ascii="Arial" w:hAnsi="Arial" w:cs="Arial"/>
          <w:sz w:val="24"/>
          <w:szCs w:val="24"/>
        </w:rPr>
        <w:t>recette</w:t>
      </w:r>
      <w:proofErr w:type="spellEnd"/>
    </w:p>
    <w:p w14:paraId="17E60C7B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 xml:space="preserve">Le café d’Ancienne gare de </w:t>
      </w:r>
      <w:proofErr w:type="spellStart"/>
      <w:r w:rsidRPr="007E2153">
        <w:rPr>
          <w:rFonts w:ascii="Arial" w:hAnsi="Arial" w:cs="Arial"/>
          <w:sz w:val="24"/>
          <w:szCs w:val="24"/>
          <w:lang w:val="fr-FR"/>
        </w:rPr>
        <w:t>fribourge</w:t>
      </w:r>
      <w:proofErr w:type="spellEnd"/>
    </w:p>
    <w:p w14:paraId="6F797C6F" w14:textId="77777777" w:rsidR="007E2153" w:rsidRPr="007E2153" w:rsidRDefault="007E2153" w:rsidP="007E2153">
      <w:pPr>
        <w:jc w:val="both"/>
        <w:rPr>
          <w:rFonts w:ascii="Arial" w:hAnsi="Arial" w:cs="Arial"/>
          <w:sz w:val="24"/>
          <w:szCs w:val="24"/>
          <w:lang w:val="fr-FR"/>
        </w:rPr>
      </w:pPr>
      <w:r w:rsidRPr="007E2153">
        <w:rPr>
          <w:rFonts w:ascii="Arial" w:hAnsi="Arial" w:cs="Arial"/>
          <w:sz w:val="24"/>
          <w:szCs w:val="24"/>
          <w:lang w:val="fr-FR"/>
        </w:rPr>
        <w:t>Le demande en mariage</w:t>
      </w:r>
    </w:p>
    <w:p w14:paraId="0A0F659D" w14:textId="77777777" w:rsidR="007E2153" w:rsidRPr="007E2153" w:rsidRDefault="007E2153" w:rsidP="007E2153">
      <w:pPr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7E2153">
        <w:rPr>
          <w:rFonts w:ascii="Arial" w:hAnsi="Arial" w:cs="Arial"/>
          <w:bCs/>
          <w:sz w:val="24"/>
          <w:szCs w:val="24"/>
          <w:lang w:val="fr-FR"/>
        </w:rPr>
        <w:t>Le livre : Inspire</w:t>
      </w:r>
    </w:p>
    <w:p w14:paraId="0BB9DD94" w14:textId="77777777" w:rsidR="007E2153" w:rsidRPr="007E2153" w:rsidRDefault="007E2153" w:rsidP="007E2153">
      <w:pPr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7E2153">
        <w:rPr>
          <w:rFonts w:ascii="Arial" w:hAnsi="Arial" w:cs="Arial"/>
          <w:bCs/>
          <w:sz w:val="24"/>
          <w:szCs w:val="24"/>
          <w:lang w:val="fr-FR"/>
        </w:rPr>
        <w:t>Par</w:t>
      </w:r>
      <w:proofErr w:type="gramStart"/>
      <w:r w:rsidRPr="007E2153">
        <w:rPr>
          <w:rFonts w:ascii="Arial" w:hAnsi="Arial" w:cs="Arial"/>
          <w:bCs/>
          <w:sz w:val="24"/>
          <w:szCs w:val="24"/>
          <w:lang w:val="fr-FR"/>
        </w:rPr>
        <w:t> :Jean</w:t>
      </w:r>
      <w:proofErr w:type="gramEnd"/>
      <w:r w:rsidRPr="007E2153">
        <w:rPr>
          <w:rFonts w:ascii="Arial" w:hAnsi="Arial" w:cs="Arial"/>
          <w:bCs/>
          <w:sz w:val="24"/>
          <w:szCs w:val="24"/>
          <w:lang w:val="fr-FR"/>
        </w:rPr>
        <w:t xml:space="preserve"> Thierry Le </w:t>
      </w:r>
      <w:proofErr w:type="spellStart"/>
      <w:r w:rsidRPr="007E2153">
        <w:rPr>
          <w:rFonts w:ascii="Arial" w:hAnsi="Arial" w:cs="Arial"/>
          <w:bCs/>
          <w:sz w:val="24"/>
          <w:szCs w:val="24"/>
          <w:lang w:val="fr-FR"/>
        </w:rPr>
        <w:t>Bougnec</w:t>
      </w:r>
      <w:proofErr w:type="spellEnd"/>
    </w:p>
    <w:p w14:paraId="74762A50" w14:textId="77777777" w:rsidR="007E2153" w:rsidRPr="007E2153" w:rsidRDefault="007E2153" w:rsidP="007E2153">
      <w:pPr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7E2153">
        <w:rPr>
          <w:rFonts w:ascii="Arial" w:hAnsi="Arial" w:cs="Arial"/>
          <w:bCs/>
          <w:sz w:val="24"/>
          <w:szCs w:val="24"/>
          <w:lang w:val="fr-FR"/>
        </w:rPr>
        <w:t>Marie- José Lopes</w:t>
      </w:r>
    </w:p>
    <w:p w14:paraId="2C53E785" w14:textId="77777777" w:rsidR="007E2153" w:rsidRPr="007E2153" w:rsidRDefault="007E2153" w:rsidP="007E2153">
      <w:pPr>
        <w:jc w:val="both"/>
        <w:rPr>
          <w:rFonts w:ascii="Arial" w:hAnsi="Arial" w:cs="Arial"/>
          <w:b/>
          <w:bCs/>
          <w:sz w:val="24"/>
          <w:szCs w:val="24"/>
          <w:lang w:val="fr-FR"/>
        </w:rPr>
      </w:pPr>
      <w:r w:rsidRPr="007E2153">
        <w:rPr>
          <w:rFonts w:ascii="Arial" w:hAnsi="Arial" w:cs="Arial"/>
          <w:bCs/>
          <w:sz w:val="24"/>
          <w:szCs w:val="24"/>
          <w:lang w:val="fr-FR"/>
        </w:rPr>
        <w:t>Pages : 47- 84</w:t>
      </w:r>
      <w:r w:rsidRPr="007E2153">
        <w:rPr>
          <w:rFonts w:ascii="Arial" w:hAnsi="Arial" w:cs="Arial"/>
          <w:bCs/>
          <w:sz w:val="24"/>
          <w:szCs w:val="24"/>
          <w:lang w:val="fr-FR"/>
        </w:rPr>
        <w:tab/>
      </w:r>
      <w:r w:rsidRPr="007E2153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7CA8D996" w14:textId="4BE871A8" w:rsidR="00D24E27" w:rsidRPr="007E2153" w:rsidRDefault="00140222" w:rsidP="007E215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**  **  **</w:t>
      </w:r>
      <w:bookmarkStart w:id="0" w:name="_GoBack"/>
      <w:bookmarkEnd w:id="0"/>
    </w:p>
    <w:sectPr w:rsidR="00D24E27" w:rsidRPr="007E2153" w:rsidSect="007E2153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B10"/>
    <w:rsid w:val="00140222"/>
    <w:rsid w:val="00367973"/>
    <w:rsid w:val="007E2153"/>
    <w:rsid w:val="00AF2B10"/>
    <w:rsid w:val="00D24E27"/>
    <w:rsid w:val="00E6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8873"/>
  <w15:chartTrackingRefBased/>
  <w15:docId w15:val="{3A7F8E3E-624A-4EA4-9A3F-7339ED14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7973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367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2026-02-03T03:52:00Z</dcterms:created>
  <dcterms:modified xsi:type="dcterms:W3CDTF">2026-02-03T04:02:00Z</dcterms:modified>
</cp:coreProperties>
</file>